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2D050"/>
  <w:body>
    <w:p w14:paraId="23BE0384" w14:textId="59C86502" w:rsidR="00FB6B31" w:rsidRPr="00FB6B31" w:rsidRDefault="00FB6B31" w:rsidP="00FB6B3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C9211F" wp14:editId="0BAAC6F9">
            <wp:simplePos x="0" y="0"/>
            <wp:positionH relativeFrom="margin">
              <wp:posOffset>3161030</wp:posOffset>
            </wp:positionH>
            <wp:positionV relativeFrom="page">
              <wp:posOffset>883920</wp:posOffset>
            </wp:positionV>
            <wp:extent cx="2980055" cy="2118360"/>
            <wp:effectExtent l="0" t="0" r="0" b="0"/>
            <wp:wrapSquare wrapText="bothSides"/>
            <wp:docPr id="1" name="Picture 1" descr="Atbalsts bērniem ar smagām diagnozē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balsts bērniem ar smagām diagnozē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B31">
        <w:rPr>
          <w:rFonts w:ascii="Times New Roman" w:hAnsi="Times New Roman" w:cs="Times New Roman"/>
          <w:b/>
          <w:bCs/>
          <w:sz w:val="36"/>
          <w:szCs w:val="36"/>
        </w:rPr>
        <w:t>Atbalsta projekta speciālisti</w:t>
      </w:r>
    </w:p>
    <w:p w14:paraId="5EA46B58" w14:textId="14AD5CA8" w:rsidR="00FB6B31" w:rsidRDefault="00FB6B31" w:rsidP="00FB6B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ECB03" w14:textId="48DFDE8E" w:rsidR="00FB6B31" w:rsidRDefault="00FB6B31" w:rsidP="00FB6B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1043A" w14:textId="4DCAB9B1" w:rsidR="006D122F" w:rsidRPr="00C710B6" w:rsidRDefault="00C710B6" w:rsidP="00FB6B31">
      <w:pPr>
        <w:rPr>
          <w:rFonts w:ascii="Times New Roman" w:hAnsi="Times New Roman" w:cs="Times New Roman"/>
          <w:sz w:val="24"/>
          <w:szCs w:val="24"/>
        </w:rPr>
      </w:pPr>
      <w:r w:rsidRPr="00C710B6">
        <w:rPr>
          <w:rFonts w:ascii="Times New Roman" w:hAnsi="Times New Roman" w:cs="Times New Roman"/>
          <w:b/>
          <w:bCs/>
          <w:sz w:val="24"/>
          <w:szCs w:val="24"/>
        </w:rPr>
        <w:t>Projekta vadītājs:</w:t>
      </w:r>
      <w:r w:rsidRPr="00C710B6">
        <w:rPr>
          <w:rFonts w:ascii="Times New Roman" w:hAnsi="Times New Roman" w:cs="Times New Roman"/>
          <w:sz w:val="24"/>
          <w:szCs w:val="24"/>
        </w:rPr>
        <w:t xml:space="preserve"> </w:t>
      </w:r>
      <w:r w:rsidR="00632364">
        <w:rPr>
          <w:rFonts w:ascii="Times New Roman" w:hAnsi="Times New Roman" w:cs="Times New Roman"/>
          <w:sz w:val="24"/>
          <w:szCs w:val="24"/>
        </w:rPr>
        <w:t>Līga Pranča</w:t>
      </w:r>
      <w:r w:rsidR="00FB6B31" w:rsidRPr="00FB6B31">
        <w:rPr>
          <w:noProof/>
        </w:rPr>
        <w:t xml:space="preserve"> </w:t>
      </w:r>
    </w:p>
    <w:p w14:paraId="1EDB26E6" w14:textId="2784006B" w:rsidR="00C710B6" w:rsidRDefault="00C710B6">
      <w:pPr>
        <w:rPr>
          <w:rFonts w:ascii="Times New Roman" w:hAnsi="Times New Roman" w:cs="Times New Roman"/>
          <w:sz w:val="24"/>
          <w:szCs w:val="24"/>
        </w:rPr>
      </w:pPr>
      <w:r w:rsidRPr="00C710B6">
        <w:rPr>
          <w:rFonts w:ascii="Times New Roman" w:hAnsi="Times New Roman" w:cs="Times New Roman"/>
          <w:b/>
          <w:bCs/>
          <w:sz w:val="24"/>
          <w:szCs w:val="24"/>
        </w:rPr>
        <w:t>Projekta koordinators:</w:t>
      </w:r>
      <w:r w:rsidRPr="00C710B6">
        <w:rPr>
          <w:rFonts w:ascii="Times New Roman" w:hAnsi="Times New Roman" w:cs="Times New Roman"/>
          <w:sz w:val="24"/>
          <w:szCs w:val="24"/>
        </w:rPr>
        <w:t xml:space="preserve"> Alise Briede</w:t>
      </w:r>
    </w:p>
    <w:p w14:paraId="6DDEF517" w14:textId="2475BF1A" w:rsidR="00924A09" w:rsidRDefault="00924A09">
      <w:pPr>
        <w:rPr>
          <w:rFonts w:ascii="Times New Roman" w:hAnsi="Times New Roman" w:cs="Times New Roman"/>
          <w:sz w:val="24"/>
          <w:szCs w:val="24"/>
        </w:rPr>
      </w:pPr>
      <w:r w:rsidRPr="00924A09">
        <w:rPr>
          <w:rFonts w:ascii="Times New Roman" w:hAnsi="Times New Roman" w:cs="Times New Roman"/>
          <w:b/>
          <w:bCs/>
          <w:sz w:val="24"/>
          <w:szCs w:val="24"/>
        </w:rPr>
        <w:t>Pacientu atbalsta speciālists:</w:t>
      </w:r>
      <w:r>
        <w:rPr>
          <w:rFonts w:ascii="Times New Roman" w:hAnsi="Times New Roman" w:cs="Times New Roman"/>
          <w:sz w:val="24"/>
          <w:szCs w:val="24"/>
        </w:rPr>
        <w:t xml:space="preserve"> Agnese Berkolde</w:t>
      </w:r>
    </w:p>
    <w:p w14:paraId="0F1095DC" w14:textId="40AB0330" w:rsidR="00245376" w:rsidRPr="00C710B6" w:rsidRDefault="00245376">
      <w:pPr>
        <w:rPr>
          <w:rFonts w:ascii="Times New Roman" w:hAnsi="Times New Roman" w:cs="Times New Roman"/>
          <w:sz w:val="24"/>
          <w:szCs w:val="24"/>
        </w:rPr>
      </w:pPr>
    </w:p>
    <w:p w14:paraId="12138D7D" w14:textId="77777777" w:rsidR="00FB6B31" w:rsidRDefault="00FB6B31" w:rsidP="00AC6087">
      <w:pPr>
        <w:pStyle w:val="NormalWeb"/>
        <w:rPr>
          <w:rStyle w:val="Strong"/>
        </w:rPr>
      </w:pPr>
    </w:p>
    <w:p w14:paraId="30FBFFF6" w14:textId="7B9BA58B" w:rsidR="00AC6087" w:rsidRPr="00A867F2" w:rsidRDefault="00AC6087" w:rsidP="00E97882">
      <w:pPr>
        <w:pStyle w:val="NormalWeb"/>
        <w:rPr>
          <w:b/>
          <w:bCs/>
        </w:rPr>
      </w:pPr>
      <w:r>
        <w:rPr>
          <w:rStyle w:val="Strong"/>
        </w:rPr>
        <w:t xml:space="preserve">Sociālie darbinieki: </w:t>
      </w:r>
      <w:r w:rsidR="00A867F2" w:rsidRPr="00A867F2">
        <w:rPr>
          <w:rStyle w:val="Strong"/>
          <w:b w:val="0"/>
          <w:bCs w:val="0"/>
        </w:rPr>
        <w:t>Gunta Cibuļska,</w:t>
      </w:r>
      <w:r w:rsidR="00A867F2">
        <w:rPr>
          <w:rStyle w:val="Strong"/>
        </w:rPr>
        <w:t xml:space="preserve"> </w:t>
      </w:r>
      <w:r>
        <w:t>Rudīte Burova, Baiba Zariņa, Daina Zaharevska, Inese Baumane</w:t>
      </w:r>
      <w:r w:rsidR="00E97882">
        <w:t xml:space="preserve">, </w:t>
      </w:r>
      <w:r w:rsidR="00801AE5">
        <w:t>Kristīne Briede</w:t>
      </w:r>
      <w:r w:rsidR="001333CC">
        <w:t>, Linda Demitere, Zane Stieģele</w:t>
      </w:r>
      <w:r w:rsidR="00924A09">
        <w:t>, Inese Goldberga</w:t>
      </w:r>
    </w:p>
    <w:p w14:paraId="2ACE37EE" w14:textId="4E4CDC43" w:rsidR="00CE0945" w:rsidRDefault="00CE0945" w:rsidP="00CE0945">
      <w:pPr>
        <w:pStyle w:val="NormalWeb"/>
      </w:pPr>
      <w:r>
        <w:rPr>
          <w:rStyle w:val="Strong"/>
        </w:rPr>
        <w:t xml:space="preserve">Pediatrijas spēles speciālisti: </w:t>
      </w:r>
      <w:r w:rsidR="00801AE5">
        <w:t>Beāte Bikova</w:t>
      </w:r>
    </w:p>
    <w:p w14:paraId="0FBBEC30" w14:textId="77777777" w:rsidR="00CE0945" w:rsidRPr="00CE0945" w:rsidRDefault="00CE0945" w:rsidP="00CE0945">
      <w:pPr>
        <w:pStyle w:val="NormalWeb"/>
      </w:pPr>
      <w:r w:rsidRPr="00CE0945">
        <w:rPr>
          <w:b/>
          <w:bCs/>
        </w:rPr>
        <w:t>Kapelāni:</w:t>
      </w:r>
      <w:r w:rsidRPr="00CE0945">
        <w:t xml:space="preserve"> Inta Morica, Laura Brauna</w:t>
      </w:r>
    </w:p>
    <w:p w14:paraId="4E974081" w14:textId="77777777" w:rsidR="00AC6087" w:rsidRDefault="00AC6087" w:rsidP="00AC6087">
      <w:pPr>
        <w:pStyle w:val="NormalWeb"/>
        <w:rPr>
          <w:rStyle w:val="Strong"/>
        </w:rPr>
      </w:pPr>
      <w:r>
        <w:rPr>
          <w:rStyle w:val="Strong"/>
        </w:rPr>
        <w:t xml:space="preserve">Psihologi: </w:t>
      </w:r>
    </w:p>
    <w:p w14:paraId="4D473584" w14:textId="18349493" w:rsidR="00A867F2" w:rsidRDefault="00A867F2" w:rsidP="00AC6087">
      <w:pPr>
        <w:pStyle w:val="NormalWeb"/>
      </w:pPr>
      <w:r w:rsidRPr="00A867F2">
        <w:t>Līga Būtnāre</w:t>
      </w:r>
      <w:r>
        <w:t xml:space="preserve"> - klīniskais psihologs</w:t>
      </w:r>
    </w:p>
    <w:p w14:paraId="1B928149" w14:textId="77777777" w:rsidR="00AC6087" w:rsidRDefault="00AC6087" w:rsidP="00AC6087">
      <w:pPr>
        <w:pStyle w:val="NormalWeb"/>
      </w:pPr>
      <w:r>
        <w:t>Agrita Rukmane – klīniskais psihologs, smilšu spēles terapija</w:t>
      </w:r>
    </w:p>
    <w:p w14:paraId="5E76A0FD" w14:textId="77777777" w:rsidR="00AC6087" w:rsidRDefault="00AC6087" w:rsidP="00AC6087">
      <w:pPr>
        <w:pStyle w:val="NormalWeb"/>
      </w:pPr>
      <w:r>
        <w:t>Aira Briede - klīniskais psihologs, smilšu spēles terapija</w:t>
      </w:r>
    </w:p>
    <w:p w14:paraId="26CFB767" w14:textId="77777777" w:rsidR="00AC6087" w:rsidRDefault="00AC6087" w:rsidP="00AC6087">
      <w:pPr>
        <w:pStyle w:val="NormalWeb"/>
      </w:pPr>
      <w:r>
        <w:t>Anita Tropa - klīniskais psihologs</w:t>
      </w:r>
    </w:p>
    <w:p w14:paraId="09BBBF2A" w14:textId="77777777" w:rsidR="00AC6087" w:rsidRDefault="00AC6087" w:rsidP="00AC6087">
      <w:pPr>
        <w:pStyle w:val="NormalWeb"/>
      </w:pPr>
      <w:r>
        <w:t>Baiba Frolova Ivane - klīniskais psihologs, smilšu spēles terapija</w:t>
      </w:r>
    </w:p>
    <w:p w14:paraId="02A17272" w14:textId="77777777" w:rsidR="00AC6087" w:rsidRDefault="00AC6087" w:rsidP="00AC6087">
      <w:pPr>
        <w:pStyle w:val="NormalWeb"/>
      </w:pPr>
      <w:r>
        <w:t>Ingūna Rodzeviča - klīniskais psihologs</w:t>
      </w:r>
    </w:p>
    <w:p w14:paraId="324C531B" w14:textId="77777777" w:rsidR="00AC6087" w:rsidRDefault="00AC6087" w:rsidP="00AC6087">
      <w:pPr>
        <w:pStyle w:val="NormalWeb"/>
      </w:pPr>
      <w:r>
        <w:t>Oksana Kosterjova - klīniskais psihologs</w:t>
      </w:r>
    </w:p>
    <w:p w14:paraId="351CF87C" w14:textId="77777777" w:rsidR="00AC6087" w:rsidRDefault="00AC6087" w:rsidP="00AC6087">
      <w:pPr>
        <w:pStyle w:val="NormalWeb"/>
      </w:pPr>
      <w:r>
        <w:t>Rita Siliņa - klīniskais psihologs</w:t>
      </w:r>
    </w:p>
    <w:p w14:paraId="3202E5F6" w14:textId="6A3C5EFB" w:rsidR="00CE0945" w:rsidRDefault="00CE0945" w:rsidP="00AC6087">
      <w:pPr>
        <w:pStyle w:val="NormalWeb"/>
      </w:pPr>
      <w:r>
        <w:t>Gita Zomerfelde – klīniskais psihologs</w:t>
      </w:r>
    </w:p>
    <w:p w14:paraId="63EF2919" w14:textId="25B3F320" w:rsidR="00243102" w:rsidRDefault="00243102" w:rsidP="00AC6087">
      <w:pPr>
        <w:pStyle w:val="NormalWeb"/>
      </w:pPr>
      <w:r>
        <w:t>Laila Pāpe - klīniskais un veselības psihologs</w:t>
      </w:r>
    </w:p>
    <w:p w14:paraId="389CF056" w14:textId="207635DE" w:rsidR="00632364" w:rsidRDefault="00632364" w:rsidP="00AC6087">
      <w:pPr>
        <w:pStyle w:val="NormalWeb"/>
      </w:pPr>
      <w:r>
        <w:t>Aiga Vītola – klīniskais psihologs</w:t>
      </w:r>
    </w:p>
    <w:p w14:paraId="1CE996C1" w14:textId="639795CA" w:rsidR="00632364" w:rsidRDefault="00632364" w:rsidP="00AC6087">
      <w:pPr>
        <w:pStyle w:val="NormalWeb"/>
      </w:pPr>
      <w:r>
        <w:t>Marija Bogdanova – klīniskais psihologs</w:t>
      </w:r>
    </w:p>
    <w:p w14:paraId="1D758D08" w14:textId="4445282E" w:rsidR="00AC6087" w:rsidRDefault="00632364" w:rsidP="00632364">
      <w:pPr>
        <w:pStyle w:val="NormalWeb"/>
      </w:pPr>
      <w:r>
        <w:t>Ieva Grāvīte – klīniskais psihologs</w:t>
      </w:r>
    </w:p>
    <w:sectPr w:rsidR="00AC6087" w:rsidSect="00E10B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87"/>
    <w:rsid w:val="001332F8"/>
    <w:rsid w:val="001333CC"/>
    <w:rsid w:val="001E4CDE"/>
    <w:rsid w:val="00243102"/>
    <w:rsid w:val="00245376"/>
    <w:rsid w:val="002D2161"/>
    <w:rsid w:val="004E2F9D"/>
    <w:rsid w:val="00522A30"/>
    <w:rsid w:val="00526A66"/>
    <w:rsid w:val="00632364"/>
    <w:rsid w:val="006D122F"/>
    <w:rsid w:val="006F3F10"/>
    <w:rsid w:val="00801AE5"/>
    <w:rsid w:val="008B5BDC"/>
    <w:rsid w:val="00924A09"/>
    <w:rsid w:val="00A77AB4"/>
    <w:rsid w:val="00A867F2"/>
    <w:rsid w:val="00AC6087"/>
    <w:rsid w:val="00B166DF"/>
    <w:rsid w:val="00B26B6C"/>
    <w:rsid w:val="00B71BAF"/>
    <w:rsid w:val="00C710B6"/>
    <w:rsid w:val="00CD1B50"/>
    <w:rsid w:val="00CE0945"/>
    <w:rsid w:val="00DA51A6"/>
    <w:rsid w:val="00E10BC4"/>
    <w:rsid w:val="00E97882"/>
    <w:rsid w:val="00FA46BE"/>
    <w:rsid w:val="00F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EF224"/>
  <w15:chartTrackingRefBased/>
  <w15:docId w15:val="{8B5BB042-AD1B-45CA-85D7-42FD60FD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AC6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Abricka</dc:creator>
  <cp:keywords/>
  <dc:description/>
  <cp:lastModifiedBy>Līga Pranča</cp:lastModifiedBy>
  <cp:revision>4</cp:revision>
  <dcterms:created xsi:type="dcterms:W3CDTF">2025-01-13T13:26:00Z</dcterms:created>
  <dcterms:modified xsi:type="dcterms:W3CDTF">2025-01-13T13:34:00Z</dcterms:modified>
</cp:coreProperties>
</file>